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687" w:rsidRPr="000A7D8C" w:rsidRDefault="000A7D8C" w:rsidP="000A7D8C">
      <w:pPr>
        <w:spacing w:after="0"/>
        <w:rPr>
          <w:sz w:val="24"/>
          <w:szCs w:val="24"/>
        </w:rPr>
      </w:pPr>
      <w:r>
        <w:t xml:space="preserve">                                                                                                    </w:t>
      </w:r>
      <w:r w:rsidR="0039423D">
        <w:t xml:space="preserve">                          </w:t>
      </w:r>
      <w:r w:rsidR="00DE4D7D">
        <w:t xml:space="preserve">              </w:t>
      </w:r>
      <w:r w:rsidR="006465AC">
        <w:t xml:space="preserve">      </w:t>
      </w:r>
      <w:r w:rsidR="007311E4" w:rsidRPr="000A7D8C">
        <w:rPr>
          <w:sz w:val="24"/>
          <w:szCs w:val="24"/>
        </w:rPr>
        <w:t>Приложение</w:t>
      </w:r>
      <w:r w:rsidR="00B22969">
        <w:rPr>
          <w:sz w:val="24"/>
          <w:szCs w:val="24"/>
        </w:rPr>
        <w:t xml:space="preserve"> №2</w:t>
      </w:r>
    </w:p>
    <w:p w:rsidR="0039423D" w:rsidRDefault="000A7D8C" w:rsidP="000A7D8C">
      <w:pPr>
        <w:spacing w:after="0"/>
        <w:jc w:val="center"/>
        <w:rPr>
          <w:sz w:val="24"/>
          <w:szCs w:val="24"/>
        </w:rPr>
      </w:pPr>
      <w:r w:rsidRPr="000A7D8C">
        <w:rPr>
          <w:sz w:val="24"/>
          <w:szCs w:val="24"/>
        </w:rPr>
        <w:t xml:space="preserve">                                                                                             </w:t>
      </w:r>
      <w:r w:rsidR="0039423D">
        <w:rPr>
          <w:sz w:val="24"/>
          <w:szCs w:val="24"/>
        </w:rPr>
        <w:t xml:space="preserve">      </w:t>
      </w:r>
      <w:r w:rsidR="00B71263">
        <w:rPr>
          <w:sz w:val="24"/>
          <w:szCs w:val="24"/>
        </w:rPr>
        <w:t xml:space="preserve">                        </w:t>
      </w:r>
      <w:r w:rsidR="00DE4D7D">
        <w:rPr>
          <w:sz w:val="24"/>
          <w:szCs w:val="24"/>
        </w:rPr>
        <w:t xml:space="preserve">         </w:t>
      </w:r>
      <w:r w:rsidR="006465AC">
        <w:rPr>
          <w:sz w:val="24"/>
          <w:szCs w:val="24"/>
        </w:rPr>
        <w:t xml:space="preserve">               </w:t>
      </w:r>
      <w:r w:rsidRPr="000A7D8C">
        <w:rPr>
          <w:sz w:val="24"/>
          <w:szCs w:val="24"/>
        </w:rPr>
        <w:t>к</w:t>
      </w:r>
      <w:r w:rsidR="007311E4" w:rsidRPr="000A7D8C">
        <w:rPr>
          <w:sz w:val="24"/>
          <w:szCs w:val="24"/>
        </w:rPr>
        <w:t xml:space="preserve"> паспорту </w:t>
      </w:r>
      <w:r w:rsidR="006465AC">
        <w:rPr>
          <w:sz w:val="24"/>
          <w:szCs w:val="24"/>
        </w:rPr>
        <w:t>подпрограммы 3</w:t>
      </w:r>
      <w:r w:rsidR="0039423D">
        <w:rPr>
          <w:sz w:val="24"/>
          <w:szCs w:val="24"/>
        </w:rPr>
        <w:t xml:space="preserve"> </w:t>
      </w:r>
    </w:p>
    <w:p w:rsidR="0039423D" w:rsidRDefault="0039423D" w:rsidP="0039423D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«</w:t>
      </w:r>
      <w:r w:rsidR="006465AC">
        <w:rPr>
          <w:sz w:val="24"/>
          <w:szCs w:val="24"/>
        </w:rPr>
        <w:t>Развитие архивного дела</w:t>
      </w:r>
      <w:r w:rsidR="00B71263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</w:p>
    <w:p w:rsidR="009F6BD3" w:rsidRDefault="00B71263" w:rsidP="00D21C51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39423D">
        <w:rPr>
          <w:sz w:val="24"/>
          <w:szCs w:val="24"/>
        </w:rPr>
        <w:t xml:space="preserve">                                                           </w:t>
      </w:r>
      <w:r>
        <w:rPr>
          <w:sz w:val="24"/>
          <w:szCs w:val="24"/>
        </w:rPr>
        <w:t xml:space="preserve">                              </w:t>
      </w:r>
    </w:p>
    <w:p w:rsidR="00B22969" w:rsidRDefault="00B22969" w:rsidP="006465AC">
      <w:pPr>
        <w:spacing w:after="0"/>
        <w:jc w:val="center"/>
        <w:rPr>
          <w:sz w:val="24"/>
          <w:szCs w:val="24"/>
        </w:rPr>
      </w:pPr>
      <w:r w:rsidRPr="00442C38">
        <w:rPr>
          <w:sz w:val="24"/>
          <w:szCs w:val="24"/>
        </w:rPr>
        <w:t xml:space="preserve">Перечень мероприятий подпрограммы </w:t>
      </w:r>
      <w:r w:rsidR="006465AC">
        <w:rPr>
          <w:sz w:val="24"/>
          <w:szCs w:val="24"/>
        </w:rPr>
        <w:t>3</w:t>
      </w:r>
      <w:r w:rsidR="00A02966">
        <w:rPr>
          <w:sz w:val="24"/>
          <w:szCs w:val="24"/>
        </w:rPr>
        <w:t xml:space="preserve"> </w:t>
      </w:r>
      <w:r w:rsidR="006465AC">
        <w:rPr>
          <w:sz w:val="24"/>
          <w:szCs w:val="24"/>
        </w:rPr>
        <w:t xml:space="preserve">«Развитие архивного дела» </w:t>
      </w:r>
    </w:p>
    <w:p w:rsidR="00251389" w:rsidRPr="00445EA9" w:rsidRDefault="00251389" w:rsidP="00122A6A">
      <w:pPr>
        <w:spacing w:after="0"/>
        <w:jc w:val="center"/>
        <w:rPr>
          <w:sz w:val="24"/>
          <w:szCs w:val="24"/>
        </w:rPr>
      </w:pPr>
    </w:p>
    <w:tbl>
      <w:tblPr>
        <w:tblStyle w:val="a7"/>
        <w:tblW w:w="15086" w:type="dxa"/>
        <w:tblLayout w:type="fixed"/>
        <w:tblLook w:val="04A0"/>
      </w:tblPr>
      <w:tblGrid>
        <w:gridCol w:w="541"/>
        <w:gridCol w:w="2402"/>
        <w:gridCol w:w="1654"/>
        <w:gridCol w:w="709"/>
        <w:gridCol w:w="756"/>
        <w:gridCol w:w="1276"/>
        <w:gridCol w:w="708"/>
        <w:gridCol w:w="1276"/>
        <w:gridCol w:w="1276"/>
        <w:gridCol w:w="1134"/>
        <w:gridCol w:w="1276"/>
        <w:gridCol w:w="2078"/>
      </w:tblGrid>
      <w:tr w:rsidR="001374FE" w:rsidRPr="00BC6DD7" w:rsidTr="00066694">
        <w:trPr>
          <w:trHeight w:val="600"/>
        </w:trPr>
        <w:tc>
          <w:tcPr>
            <w:tcW w:w="541" w:type="dxa"/>
            <w:vMerge w:val="restart"/>
          </w:tcPr>
          <w:p w:rsidR="001374FE" w:rsidRPr="00BC6DD7" w:rsidRDefault="001374FE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BC6DD7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BC6DD7">
              <w:rPr>
                <w:sz w:val="18"/>
                <w:szCs w:val="18"/>
              </w:rPr>
              <w:t>/</w:t>
            </w:r>
            <w:proofErr w:type="spellStart"/>
            <w:r w:rsidRPr="00BC6DD7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402" w:type="dxa"/>
            <w:vMerge w:val="restart"/>
          </w:tcPr>
          <w:p w:rsidR="001374FE" w:rsidRPr="00BC6DD7" w:rsidRDefault="001374FE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Наименование программы, подпрограммы</w:t>
            </w:r>
          </w:p>
        </w:tc>
        <w:tc>
          <w:tcPr>
            <w:tcW w:w="1654" w:type="dxa"/>
            <w:vMerge w:val="restart"/>
          </w:tcPr>
          <w:p w:rsidR="001374FE" w:rsidRPr="00BC6DD7" w:rsidRDefault="001374FE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3449" w:type="dxa"/>
            <w:gridSpan w:val="4"/>
          </w:tcPr>
          <w:p w:rsidR="001374FE" w:rsidRPr="00BC6DD7" w:rsidRDefault="001374FE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4962" w:type="dxa"/>
            <w:gridSpan w:val="4"/>
          </w:tcPr>
          <w:p w:rsidR="001374FE" w:rsidRPr="00BC6DD7" w:rsidRDefault="004E65E2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Бюджетные ассигнования, тыс. рублей</w:t>
            </w:r>
          </w:p>
        </w:tc>
        <w:tc>
          <w:tcPr>
            <w:tcW w:w="2078" w:type="dxa"/>
            <w:vMerge w:val="restart"/>
          </w:tcPr>
          <w:p w:rsidR="001374FE" w:rsidRPr="00BC6DD7" w:rsidRDefault="00E47037" w:rsidP="00066694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78081E" w:rsidRPr="00BC6DD7" w:rsidTr="002B23F3">
        <w:trPr>
          <w:trHeight w:val="495"/>
        </w:trPr>
        <w:tc>
          <w:tcPr>
            <w:tcW w:w="541" w:type="dxa"/>
            <w:vMerge/>
          </w:tcPr>
          <w:p w:rsidR="00407125" w:rsidRPr="00BC6DD7" w:rsidRDefault="00407125" w:rsidP="00122A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vMerge/>
          </w:tcPr>
          <w:p w:rsidR="00407125" w:rsidRPr="00BC6DD7" w:rsidRDefault="00407125" w:rsidP="00122A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407125" w:rsidRPr="00BC6DD7" w:rsidRDefault="00407125" w:rsidP="00122A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07125" w:rsidRPr="00BC6DD7" w:rsidRDefault="00B85CEB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ГРБС</w:t>
            </w:r>
          </w:p>
        </w:tc>
        <w:tc>
          <w:tcPr>
            <w:tcW w:w="756" w:type="dxa"/>
          </w:tcPr>
          <w:p w:rsidR="00407125" w:rsidRPr="00BC6DD7" w:rsidRDefault="00B85CEB" w:rsidP="00122A6A">
            <w:pPr>
              <w:jc w:val="center"/>
              <w:rPr>
                <w:sz w:val="18"/>
                <w:szCs w:val="18"/>
              </w:rPr>
            </w:pPr>
            <w:proofErr w:type="spellStart"/>
            <w:r w:rsidRPr="00BC6DD7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276" w:type="dxa"/>
          </w:tcPr>
          <w:p w:rsidR="00407125" w:rsidRPr="00BC6DD7" w:rsidRDefault="002150D1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К</w:t>
            </w:r>
            <w:r w:rsidR="00B85CEB" w:rsidRPr="00BC6DD7">
              <w:rPr>
                <w:sz w:val="18"/>
                <w:szCs w:val="18"/>
              </w:rPr>
              <w:t>ЦСР</w:t>
            </w:r>
          </w:p>
        </w:tc>
        <w:tc>
          <w:tcPr>
            <w:tcW w:w="708" w:type="dxa"/>
          </w:tcPr>
          <w:p w:rsidR="00407125" w:rsidRPr="00BC6DD7" w:rsidRDefault="002150D1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К</w:t>
            </w:r>
            <w:r w:rsidR="00B85CEB" w:rsidRPr="00BC6DD7">
              <w:rPr>
                <w:sz w:val="18"/>
                <w:szCs w:val="18"/>
              </w:rPr>
              <w:t>ВР</w:t>
            </w:r>
          </w:p>
        </w:tc>
        <w:tc>
          <w:tcPr>
            <w:tcW w:w="1276" w:type="dxa"/>
          </w:tcPr>
          <w:p w:rsidR="00407125" w:rsidRPr="00BC6DD7" w:rsidRDefault="004E65E2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2026 год</w:t>
            </w:r>
          </w:p>
        </w:tc>
        <w:tc>
          <w:tcPr>
            <w:tcW w:w="1276" w:type="dxa"/>
          </w:tcPr>
          <w:p w:rsidR="00407125" w:rsidRPr="00BC6DD7" w:rsidRDefault="004E65E2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2027 год</w:t>
            </w:r>
          </w:p>
        </w:tc>
        <w:tc>
          <w:tcPr>
            <w:tcW w:w="1134" w:type="dxa"/>
          </w:tcPr>
          <w:p w:rsidR="00407125" w:rsidRPr="00BC6DD7" w:rsidRDefault="004E65E2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 xml:space="preserve">2028 год </w:t>
            </w:r>
          </w:p>
        </w:tc>
        <w:tc>
          <w:tcPr>
            <w:tcW w:w="1276" w:type="dxa"/>
          </w:tcPr>
          <w:p w:rsidR="00407125" w:rsidRPr="00BC6DD7" w:rsidRDefault="00E47037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Итого на 2026-2028 годы</w:t>
            </w:r>
          </w:p>
        </w:tc>
        <w:tc>
          <w:tcPr>
            <w:tcW w:w="2078" w:type="dxa"/>
            <w:vMerge/>
          </w:tcPr>
          <w:p w:rsidR="00407125" w:rsidRPr="00BC6DD7" w:rsidRDefault="00407125" w:rsidP="00122A6A">
            <w:pPr>
              <w:jc w:val="center"/>
              <w:rPr>
                <w:sz w:val="18"/>
                <w:szCs w:val="18"/>
              </w:rPr>
            </w:pPr>
          </w:p>
        </w:tc>
      </w:tr>
      <w:tr w:rsidR="00502291" w:rsidRPr="00BC6DD7" w:rsidTr="00953E7F">
        <w:tc>
          <w:tcPr>
            <w:tcW w:w="541" w:type="dxa"/>
          </w:tcPr>
          <w:p w:rsidR="00502291" w:rsidRPr="00BC6DD7" w:rsidRDefault="00502291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1</w:t>
            </w:r>
          </w:p>
        </w:tc>
        <w:tc>
          <w:tcPr>
            <w:tcW w:w="14545" w:type="dxa"/>
            <w:gridSpan w:val="11"/>
          </w:tcPr>
          <w:p w:rsidR="00502291" w:rsidRPr="00BC6DD7" w:rsidRDefault="00C043BD" w:rsidP="00CD2246">
            <w:pPr>
              <w:rPr>
                <w:b/>
                <w:sz w:val="18"/>
                <w:szCs w:val="18"/>
              </w:rPr>
            </w:pPr>
            <w:r w:rsidRPr="00C043BD">
              <w:rPr>
                <w:b/>
                <w:sz w:val="18"/>
                <w:szCs w:val="18"/>
              </w:rPr>
              <w:t xml:space="preserve">Цель подпрограммы: </w:t>
            </w:r>
            <w:r w:rsidRPr="00C043BD">
              <w:rPr>
                <w:sz w:val="18"/>
                <w:szCs w:val="18"/>
              </w:rPr>
              <w:t>Обеспечение сохранности документов Архивного фонда Российской Федерации и других архивных документов, хранящихся в  муниципальном  архиве Туруханского муниципального округа</w:t>
            </w:r>
          </w:p>
        </w:tc>
      </w:tr>
      <w:tr w:rsidR="00502291" w:rsidRPr="00BC6DD7" w:rsidTr="00953E7F">
        <w:tc>
          <w:tcPr>
            <w:tcW w:w="541" w:type="dxa"/>
          </w:tcPr>
          <w:p w:rsidR="00502291" w:rsidRPr="00374F8E" w:rsidRDefault="00502291" w:rsidP="00122A6A">
            <w:pPr>
              <w:jc w:val="center"/>
              <w:rPr>
                <w:sz w:val="18"/>
                <w:szCs w:val="18"/>
              </w:rPr>
            </w:pPr>
            <w:r w:rsidRPr="00374F8E">
              <w:rPr>
                <w:sz w:val="18"/>
                <w:szCs w:val="18"/>
              </w:rPr>
              <w:t>2</w:t>
            </w:r>
          </w:p>
        </w:tc>
        <w:tc>
          <w:tcPr>
            <w:tcW w:w="14545" w:type="dxa"/>
            <w:gridSpan w:val="11"/>
          </w:tcPr>
          <w:p w:rsidR="00502291" w:rsidRPr="00BC6DD7" w:rsidRDefault="00C043BD" w:rsidP="00502291">
            <w:pPr>
              <w:rPr>
                <w:b/>
                <w:sz w:val="18"/>
                <w:szCs w:val="18"/>
              </w:rPr>
            </w:pPr>
            <w:r w:rsidRPr="00C043BD">
              <w:rPr>
                <w:b/>
                <w:sz w:val="18"/>
                <w:szCs w:val="18"/>
              </w:rPr>
              <w:t xml:space="preserve">Задача 1 </w:t>
            </w:r>
            <w:r>
              <w:rPr>
                <w:b/>
                <w:sz w:val="18"/>
                <w:szCs w:val="18"/>
              </w:rPr>
              <w:t xml:space="preserve">подпрограммы: </w:t>
            </w:r>
            <w:r w:rsidRPr="00C043BD">
              <w:rPr>
                <w:sz w:val="18"/>
                <w:szCs w:val="18"/>
              </w:rPr>
              <w:t>Модернизация материально-технической базы муниципального архива Туруханского муниципального округа для создания нормативных условий хранения архивных документов,  исключающих их хищение и утрату</w:t>
            </w:r>
          </w:p>
        </w:tc>
      </w:tr>
      <w:tr w:rsidR="000019AC" w:rsidRPr="00BC6DD7" w:rsidTr="006A2DE5">
        <w:trPr>
          <w:trHeight w:val="325"/>
        </w:trPr>
        <w:tc>
          <w:tcPr>
            <w:tcW w:w="541" w:type="dxa"/>
            <w:vMerge w:val="restart"/>
          </w:tcPr>
          <w:p w:rsidR="000019AC" w:rsidRDefault="000019A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2" w:type="dxa"/>
            <w:vMerge w:val="restart"/>
          </w:tcPr>
          <w:p w:rsidR="000019AC" w:rsidRPr="00D35F5D" w:rsidRDefault="000019AC" w:rsidP="00953E7F">
            <w:pPr>
              <w:rPr>
                <w:sz w:val="18"/>
                <w:szCs w:val="18"/>
              </w:rPr>
            </w:pPr>
            <w:r w:rsidRPr="00D35F5D">
              <w:rPr>
                <w:sz w:val="18"/>
                <w:szCs w:val="18"/>
              </w:rPr>
              <w:t>Мероприятие 1.1 "Создание нормативных условий хранения архивных документов"</w:t>
            </w:r>
          </w:p>
        </w:tc>
        <w:tc>
          <w:tcPr>
            <w:tcW w:w="1654" w:type="dxa"/>
            <w:vMerge w:val="restart"/>
          </w:tcPr>
          <w:p w:rsidR="000019AC" w:rsidRPr="00A75479" w:rsidRDefault="000019AC" w:rsidP="00953E7F">
            <w:pPr>
              <w:jc w:val="center"/>
              <w:rPr>
                <w:sz w:val="18"/>
                <w:szCs w:val="18"/>
              </w:rPr>
            </w:pPr>
            <w:r w:rsidRPr="00A75479">
              <w:rPr>
                <w:sz w:val="18"/>
                <w:szCs w:val="18"/>
              </w:rPr>
              <w:t>Администрация Туруханского муниципального округа</w:t>
            </w:r>
          </w:p>
        </w:tc>
        <w:tc>
          <w:tcPr>
            <w:tcW w:w="709" w:type="dxa"/>
            <w:vMerge w:val="restart"/>
          </w:tcPr>
          <w:p w:rsidR="000019AC" w:rsidRPr="0010392E" w:rsidRDefault="000019AC" w:rsidP="00953E7F">
            <w:pPr>
              <w:jc w:val="center"/>
              <w:rPr>
                <w:sz w:val="18"/>
                <w:szCs w:val="18"/>
              </w:rPr>
            </w:pPr>
            <w:r w:rsidRPr="0010392E">
              <w:rPr>
                <w:sz w:val="18"/>
                <w:szCs w:val="18"/>
              </w:rPr>
              <w:t>281</w:t>
            </w:r>
          </w:p>
        </w:tc>
        <w:tc>
          <w:tcPr>
            <w:tcW w:w="756" w:type="dxa"/>
            <w:vMerge w:val="restart"/>
          </w:tcPr>
          <w:p w:rsidR="000019AC" w:rsidRPr="0010392E" w:rsidRDefault="000019A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</w:t>
            </w:r>
          </w:p>
        </w:tc>
        <w:tc>
          <w:tcPr>
            <w:tcW w:w="1276" w:type="dxa"/>
            <w:vMerge w:val="restart"/>
          </w:tcPr>
          <w:p w:rsidR="000019AC" w:rsidRPr="0010392E" w:rsidRDefault="000019A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0630081260</w:t>
            </w:r>
          </w:p>
        </w:tc>
        <w:tc>
          <w:tcPr>
            <w:tcW w:w="708" w:type="dxa"/>
          </w:tcPr>
          <w:p w:rsidR="000019AC" w:rsidRPr="0010392E" w:rsidRDefault="000019A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1276" w:type="dxa"/>
          </w:tcPr>
          <w:p w:rsidR="000019AC" w:rsidRPr="0010392E" w:rsidRDefault="000019A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7 818,773</w:t>
            </w:r>
          </w:p>
        </w:tc>
        <w:tc>
          <w:tcPr>
            <w:tcW w:w="1276" w:type="dxa"/>
          </w:tcPr>
          <w:p w:rsidR="000019AC" w:rsidRPr="0010392E" w:rsidRDefault="000019A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7 818,773</w:t>
            </w:r>
          </w:p>
        </w:tc>
        <w:tc>
          <w:tcPr>
            <w:tcW w:w="1134" w:type="dxa"/>
          </w:tcPr>
          <w:p w:rsidR="000019AC" w:rsidRPr="0010392E" w:rsidRDefault="000019A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7 818,773</w:t>
            </w:r>
          </w:p>
        </w:tc>
        <w:tc>
          <w:tcPr>
            <w:tcW w:w="1276" w:type="dxa"/>
          </w:tcPr>
          <w:p w:rsidR="000019AC" w:rsidRPr="0010392E" w:rsidRDefault="000019A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23 456,319</w:t>
            </w:r>
          </w:p>
        </w:tc>
        <w:tc>
          <w:tcPr>
            <w:tcW w:w="2078" w:type="dxa"/>
            <w:vMerge w:val="restart"/>
          </w:tcPr>
          <w:p w:rsidR="001A5F21" w:rsidRPr="001A5F21" w:rsidRDefault="001A5F21" w:rsidP="001A5F21">
            <w:pPr>
              <w:jc w:val="center"/>
              <w:rPr>
                <w:sz w:val="18"/>
                <w:szCs w:val="18"/>
              </w:rPr>
            </w:pPr>
            <w:r w:rsidRPr="001A5F21">
              <w:rPr>
                <w:sz w:val="18"/>
                <w:szCs w:val="18"/>
              </w:rPr>
              <w:t>увеличение единиц хранения архивных документов в нормативных условиях</w:t>
            </w:r>
          </w:p>
          <w:p w:rsidR="000019AC" w:rsidRPr="0010392E" w:rsidRDefault="001A5F21" w:rsidP="001A5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 18 500</w:t>
            </w:r>
            <w:r w:rsidRPr="001A5F21">
              <w:rPr>
                <w:sz w:val="18"/>
                <w:szCs w:val="18"/>
              </w:rPr>
              <w:t xml:space="preserve"> </w:t>
            </w:r>
          </w:p>
        </w:tc>
      </w:tr>
      <w:tr w:rsidR="000019AC" w:rsidRPr="00BC6DD7" w:rsidTr="006A2DE5">
        <w:trPr>
          <w:trHeight w:val="325"/>
        </w:trPr>
        <w:tc>
          <w:tcPr>
            <w:tcW w:w="541" w:type="dxa"/>
            <w:vMerge/>
          </w:tcPr>
          <w:p w:rsidR="000019AC" w:rsidRDefault="000019AC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vMerge/>
          </w:tcPr>
          <w:p w:rsidR="000019AC" w:rsidRPr="00D27F2B" w:rsidRDefault="000019AC" w:rsidP="00953E7F">
            <w:pPr>
              <w:rPr>
                <w:b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0019AC" w:rsidRPr="00D27F2B" w:rsidRDefault="000019AC" w:rsidP="00953E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0019AC" w:rsidRPr="0010392E" w:rsidRDefault="000019AC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0019AC" w:rsidRPr="0010392E" w:rsidRDefault="000019AC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019AC" w:rsidRPr="0010392E" w:rsidRDefault="000019AC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0019AC" w:rsidRPr="0010392E" w:rsidRDefault="000019A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1276" w:type="dxa"/>
          </w:tcPr>
          <w:p w:rsidR="000019AC" w:rsidRPr="0010392E" w:rsidRDefault="000019A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2 361,269</w:t>
            </w:r>
          </w:p>
        </w:tc>
        <w:tc>
          <w:tcPr>
            <w:tcW w:w="1276" w:type="dxa"/>
          </w:tcPr>
          <w:p w:rsidR="000019AC" w:rsidRPr="0010392E" w:rsidRDefault="000019A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2 361,269</w:t>
            </w:r>
          </w:p>
        </w:tc>
        <w:tc>
          <w:tcPr>
            <w:tcW w:w="1134" w:type="dxa"/>
          </w:tcPr>
          <w:p w:rsidR="000019AC" w:rsidRPr="0010392E" w:rsidRDefault="000019A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2 361,269</w:t>
            </w:r>
          </w:p>
        </w:tc>
        <w:tc>
          <w:tcPr>
            <w:tcW w:w="1276" w:type="dxa"/>
          </w:tcPr>
          <w:p w:rsidR="000019AC" w:rsidRPr="0010392E" w:rsidRDefault="000019A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7 083,807</w:t>
            </w:r>
          </w:p>
        </w:tc>
        <w:tc>
          <w:tcPr>
            <w:tcW w:w="2078" w:type="dxa"/>
            <w:vMerge/>
          </w:tcPr>
          <w:p w:rsidR="000019AC" w:rsidRPr="0010392E" w:rsidRDefault="000019AC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0019AC" w:rsidRPr="00BC6DD7" w:rsidTr="0061733B">
        <w:trPr>
          <w:trHeight w:val="325"/>
        </w:trPr>
        <w:tc>
          <w:tcPr>
            <w:tcW w:w="541" w:type="dxa"/>
            <w:vMerge/>
          </w:tcPr>
          <w:p w:rsidR="000019AC" w:rsidRDefault="000019AC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vMerge/>
          </w:tcPr>
          <w:p w:rsidR="000019AC" w:rsidRPr="00D27F2B" w:rsidRDefault="000019AC" w:rsidP="00953E7F">
            <w:pPr>
              <w:rPr>
                <w:b/>
                <w:sz w:val="18"/>
                <w:szCs w:val="18"/>
              </w:rPr>
            </w:pPr>
          </w:p>
        </w:tc>
        <w:tc>
          <w:tcPr>
            <w:tcW w:w="5103" w:type="dxa"/>
            <w:gridSpan w:val="5"/>
          </w:tcPr>
          <w:p w:rsidR="000019AC" w:rsidRPr="00D87C26" w:rsidRDefault="000019AC" w:rsidP="00D87C26">
            <w:pPr>
              <w:jc w:val="right"/>
              <w:rPr>
                <w:b/>
                <w:sz w:val="18"/>
                <w:szCs w:val="18"/>
              </w:rPr>
            </w:pPr>
            <w:r w:rsidRPr="00D87C26">
              <w:rPr>
                <w:b/>
                <w:sz w:val="18"/>
                <w:szCs w:val="18"/>
              </w:rPr>
              <w:t>ИТОГО по мероприятию 1.1</w:t>
            </w:r>
          </w:p>
        </w:tc>
        <w:tc>
          <w:tcPr>
            <w:tcW w:w="1276" w:type="dxa"/>
          </w:tcPr>
          <w:p w:rsidR="000019AC" w:rsidRPr="007A0CE2" w:rsidRDefault="000019AC" w:rsidP="00953E7F">
            <w:pPr>
              <w:jc w:val="center"/>
              <w:rPr>
                <w:b/>
                <w:sz w:val="18"/>
                <w:szCs w:val="18"/>
              </w:rPr>
            </w:pPr>
            <w:r w:rsidRPr="007A0CE2">
              <w:rPr>
                <w:b/>
                <w:sz w:val="18"/>
                <w:szCs w:val="18"/>
              </w:rPr>
              <w:t>10 180,042</w:t>
            </w:r>
          </w:p>
        </w:tc>
        <w:tc>
          <w:tcPr>
            <w:tcW w:w="1276" w:type="dxa"/>
          </w:tcPr>
          <w:p w:rsidR="000019AC" w:rsidRPr="007A0CE2" w:rsidRDefault="000019AC" w:rsidP="00953E7F">
            <w:pPr>
              <w:jc w:val="center"/>
              <w:rPr>
                <w:b/>
                <w:sz w:val="18"/>
                <w:szCs w:val="18"/>
              </w:rPr>
            </w:pPr>
            <w:r w:rsidRPr="007A0CE2">
              <w:rPr>
                <w:b/>
                <w:sz w:val="18"/>
                <w:szCs w:val="18"/>
              </w:rPr>
              <w:t>10 180,042</w:t>
            </w:r>
          </w:p>
        </w:tc>
        <w:tc>
          <w:tcPr>
            <w:tcW w:w="1134" w:type="dxa"/>
          </w:tcPr>
          <w:p w:rsidR="000019AC" w:rsidRPr="007A0CE2" w:rsidRDefault="000019AC" w:rsidP="00953E7F">
            <w:pPr>
              <w:jc w:val="center"/>
              <w:rPr>
                <w:b/>
                <w:sz w:val="18"/>
                <w:szCs w:val="18"/>
              </w:rPr>
            </w:pPr>
            <w:r w:rsidRPr="007A0CE2">
              <w:rPr>
                <w:b/>
                <w:sz w:val="18"/>
                <w:szCs w:val="18"/>
              </w:rPr>
              <w:t>10 180,042</w:t>
            </w:r>
          </w:p>
        </w:tc>
        <w:tc>
          <w:tcPr>
            <w:tcW w:w="1276" w:type="dxa"/>
          </w:tcPr>
          <w:p w:rsidR="000019AC" w:rsidRPr="007A0CE2" w:rsidRDefault="000019AC" w:rsidP="00953E7F">
            <w:pPr>
              <w:jc w:val="center"/>
              <w:rPr>
                <w:b/>
                <w:sz w:val="18"/>
                <w:szCs w:val="18"/>
              </w:rPr>
            </w:pPr>
            <w:r w:rsidRPr="007A0CE2">
              <w:rPr>
                <w:b/>
                <w:sz w:val="18"/>
                <w:szCs w:val="18"/>
              </w:rPr>
              <w:t>30 540,126</w:t>
            </w:r>
          </w:p>
        </w:tc>
        <w:tc>
          <w:tcPr>
            <w:tcW w:w="2078" w:type="dxa"/>
            <w:vMerge/>
          </w:tcPr>
          <w:p w:rsidR="000019AC" w:rsidRPr="0010392E" w:rsidRDefault="000019AC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800EC6" w:rsidRPr="00BC6DD7" w:rsidTr="0061733B">
        <w:trPr>
          <w:trHeight w:val="325"/>
        </w:trPr>
        <w:tc>
          <w:tcPr>
            <w:tcW w:w="541" w:type="dxa"/>
          </w:tcPr>
          <w:p w:rsidR="00800EC6" w:rsidRDefault="00800EC6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545" w:type="dxa"/>
            <w:gridSpan w:val="11"/>
          </w:tcPr>
          <w:p w:rsidR="00800EC6" w:rsidRPr="00D27F2B" w:rsidRDefault="007241F6" w:rsidP="007241F6">
            <w:pPr>
              <w:rPr>
                <w:b/>
                <w:sz w:val="18"/>
                <w:szCs w:val="18"/>
              </w:rPr>
            </w:pPr>
            <w:r w:rsidRPr="007241F6">
              <w:rPr>
                <w:b/>
                <w:sz w:val="18"/>
                <w:szCs w:val="18"/>
              </w:rPr>
              <w:t xml:space="preserve">Задача 2 </w:t>
            </w:r>
            <w:r>
              <w:rPr>
                <w:b/>
                <w:sz w:val="18"/>
                <w:szCs w:val="18"/>
              </w:rPr>
              <w:t xml:space="preserve">подпрограммы: </w:t>
            </w:r>
            <w:r w:rsidRPr="007241F6">
              <w:rPr>
                <w:sz w:val="18"/>
                <w:szCs w:val="18"/>
              </w:rPr>
              <w:t>Формирование современной информационно-технологической инфраструктуры</w:t>
            </w:r>
          </w:p>
        </w:tc>
      </w:tr>
      <w:tr w:rsidR="000B57AF" w:rsidRPr="00BC6DD7" w:rsidTr="00CC2D6E">
        <w:trPr>
          <w:trHeight w:val="472"/>
        </w:trPr>
        <w:tc>
          <w:tcPr>
            <w:tcW w:w="541" w:type="dxa"/>
            <w:vMerge w:val="restart"/>
          </w:tcPr>
          <w:p w:rsidR="000B57AF" w:rsidRDefault="000B57AF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02" w:type="dxa"/>
            <w:vMerge w:val="restart"/>
          </w:tcPr>
          <w:p w:rsidR="000B57AF" w:rsidRPr="0061733B" w:rsidRDefault="000B57AF" w:rsidP="00953E7F">
            <w:pPr>
              <w:rPr>
                <w:sz w:val="18"/>
                <w:szCs w:val="18"/>
              </w:rPr>
            </w:pPr>
            <w:r w:rsidRPr="0061733B">
              <w:rPr>
                <w:sz w:val="18"/>
                <w:szCs w:val="18"/>
              </w:rPr>
              <w:t>Мероприятие 2.1 "Расходы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 11-5564)"</w:t>
            </w:r>
          </w:p>
        </w:tc>
        <w:tc>
          <w:tcPr>
            <w:tcW w:w="1654" w:type="dxa"/>
            <w:vMerge w:val="restart"/>
          </w:tcPr>
          <w:p w:rsidR="000B57AF" w:rsidRPr="00D27F2B" w:rsidRDefault="000B57AF" w:rsidP="00953E7F">
            <w:pPr>
              <w:jc w:val="center"/>
              <w:rPr>
                <w:b/>
                <w:sz w:val="18"/>
                <w:szCs w:val="18"/>
              </w:rPr>
            </w:pPr>
            <w:r w:rsidRPr="00A75479">
              <w:rPr>
                <w:sz w:val="18"/>
                <w:szCs w:val="18"/>
              </w:rPr>
              <w:t>Администрация Туруханского муниципального округа</w:t>
            </w:r>
          </w:p>
        </w:tc>
        <w:tc>
          <w:tcPr>
            <w:tcW w:w="709" w:type="dxa"/>
            <w:vMerge w:val="restart"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  <w:r w:rsidRPr="00752ADC">
              <w:rPr>
                <w:sz w:val="18"/>
                <w:szCs w:val="18"/>
              </w:rPr>
              <w:t>281</w:t>
            </w:r>
          </w:p>
        </w:tc>
        <w:tc>
          <w:tcPr>
            <w:tcW w:w="756" w:type="dxa"/>
            <w:vMerge w:val="restart"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</w:t>
            </w:r>
          </w:p>
        </w:tc>
        <w:tc>
          <w:tcPr>
            <w:tcW w:w="1276" w:type="dxa"/>
            <w:vMerge w:val="restart"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0630075190</w:t>
            </w:r>
          </w:p>
        </w:tc>
        <w:tc>
          <w:tcPr>
            <w:tcW w:w="708" w:type="dxa"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1276" w:type="dxa"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466,512</w:t>
            </w:r>
          </w:p>
        </w:tc>
        <w:tc>
          <w:tcPr>
            <w:tcW w:w="1276" w:type="dxa"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466,512</w:t>
            </w:r>
          </w:p>
        </w:tc>
        <w:tc>
          <w:tcPr>
            <w:tcW w:w="1134" w:type="dxa"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466,512</w:t>
            </w:r>
          </w:p>
        </w:tc>
        <w:tc>
          <w:tcPr>
            <w:tcW w:w="1276" w:type="dxa"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1 399,536</w:t>
            </w:r>
          </w:p>
        </w:tc>
        <w:tc>
          <w:tcPr>
            <w:tcW w:w="2078" w:type="dxa"/>
            <w:vMerge w:val="restart"/>
          </w:tcPr>
          <w:p w:rsidR="000B57AF" w:rsidRPr="00752ADC" w:rsidRDefault="00A87AE4" w:rsidP="00953E7F">
            <w:pPr>
              <w:jc w:val="center"/>
              <w:rPr>
                <w:sz w:val="18"/>
                <w:szCs w:val="18"/>
              </w:rPr>
            </w:pPr>
            <w:r w:rsidRPr="00A87AE4">
              <w:rPr>
                <w:sz w:val="18"/>
                <w:szCs w:val="18"/>
              </w:rPr>
              <w:t>увеличение доли оцифрованных заголовков дел, введенных в ПК «Архивный фонд»  до 83,9 %</w:t>
            </w:r>
          </w:p>
        </w:tc>
      </w:tr>
      <w:tr w:rsidR="000B57AF" w:rsidRPr="00BC6DD7" w:rsidTr="00CC2D6E">
        <w:trPr>
          <w:trHeight w:val="550"/>
        </w:trPr>
        <w:tc>
          <w:tcPr>
            <w:tcW w:w="541" w:type="dxa"/>
            <w:vMerge/>
          </w:tcPr>
          <w:p w:rsidR="000B57AF" w:rsidRDefault="000B57AF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vMerge/>
          </w:tcPr>
          <w:p w:rsidR="000B57AF" w:rsidRPr="00D27F2B" w:rsidRDefault="000B57AF" w:rsidP="00953E7F">
            <w:pPr>
              <w:rPr>
                <w:b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0B57AF" w:rsidRPr="00D27F2B" w:rsidRDefault="000B57AF" w:rsidP="00953E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1276" w:type="dxa"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140,886</w:t>
            </w:r>
          </w:p>
        </w:tc>
        <w:tc>
          <w:tcPr>
            <w:tcW w:w="1276" w:type="dxa"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140,886</w:t>
            </w:r>
          </w:p>
        </w:tc>
        <w:tc>
          <w:tcPr>
            <w:tcW w:w="1134" w:type="dxa"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140,886</w:t>
            </w:r>
          </w:p>
        </w:tc>
        <w:tc>
          <w:tcPr>
            <w:tcW w:w="1276" w:type="dxa"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422,658</w:t>
            </w:r>
          </w:p>
        </w:tc>
        <w:tc>
          <w:tcPr>
            <w:tcW w:w="2078" w:type="dxa"/>
            <w:vMerge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0B57AF" w:rsidRPr="00BC6DD7" w:rsidTr="00CC2D6E">
        <w:trPr>
          <w:trHeight w:val="714"/>
        </w:trPr>
        <w:tc>
          <w:tcPr>
            <w:tcW w:w="541" w:type="dxa"/>
            <w:vMerge/>
          </w:tcPr>
          <w:p w:rsidR="000B57AF" w:rsidRDefault="000B57AF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vMerge/>
          </w:tcPr>
          <w:p w:rsidR="000B57AF" w:rsidRPr="00D27F2B" w:rsidRDefault="000B57AF" w:rsidP="00953E7F">
            <w:pPr>
              <w:rPr>
                <w:b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0B57AF" w:rsidRPr="00D27F2B" w:rsidRDefault="000B57AF" w:rsidP="00953E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276" w:type="dxa"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66,302</w:t>
            </w:r>
          </w:p>
        </w:tc>
        <w:tc>
          <w:tcPr>
            <w:tcW w:w="1276" w:type="dxa"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66,302</w:t>
            </w:r>
          </w:p>
        </w:tc>
        <w:tc>
          <w:tcPr>
            <w:tcW w:w="1134" w:type="dxa"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66,302</w:t>
            </w:r>
          </w:p>
        </w:tc>
        <w:tc>
          <w:tcPr>
            <w:tcW w:w="1276" w:type="dxa"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198,906</w:t>
            </w:r>
          </w:p>
        </w:tc>
        <w:tc>
          <w:tcPr>
            <w:tcW w:w="2078" w:type="dxa"/>
            <w:vMerge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0B57AF" w:rsidRPr="00BC6DD7" w:rsidTr="00070422">
        <w:trPr>
          <w:trHeight w:val="325"/>
        </w:trPr>
        <w:tc>
          <w:tcPr>
            <w:tcW w:w="541" w:type="dxa"/>
            <w:vMerge/>
          </w:tcPr>
          <w:p w:rsidR="000B57AF" w:rsidRDefault="000B57AF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vMerge/>
          </w:tcPr>
          <w:p w:rsidR="000B57AF" w:rsidRPr="00D27F2B" w:rsidRDefault="000B57AF" w:rsidP="00953E7F">
            <w:pPr>
              <w:rPr>
                <w:b/>
                <w:sz w:val="18"/>
                <w:szCs w:val="18"/>
              </w:rPr>
            </w:pPr>
          </w:p>
        </w:tc>
        <w:tc>
          <w:tcPr>
            <w:tcW w:w="5103" w:type="dxa"/>
            <w:gridSpan w:val="5"/>
          </w:tcPr>
          <w:p w:rsidR="000B57AF" w:rsidRPr="00752ADC" w:rsidRDefault="000B57AF" w:rsidP="006A65D3">
            <w:pPr>
              <w:jc w:val="right"/>
              <w:rPr>
                <w:sz w:val="18"/>
                <w:szCs w:val="18"/>
              </w:rPr>
            </w:pPr>
            <w:r w:rsidRPr="00D87C26">
              <w:rPr>
                <w:b/>
                <w:sz w:val="18"/>
                <w:szCs w:val="18"/>
              </w:rPr>
              <w:t xml:space="preserve">ИТОГО по мероприятию </w:t>
            </w:r>
            <w:r>
              <w:rPr>
                <w:b/>
                <w:sz w:val="18"/>
                <w:szCs w:val="18"/>
              </w:rPr>
              <w:t>2.1</w:t>
            </w:r>
          </w:p>
        </w:tc>
        <w:tc>
          <w:tcPr>
            <w:tcW w:w="1276" w:type="dxa"/>
          </w:tcPr>
          <w:p w:rsidR="000B57AF" w:rsidRPr="00710968" w:rsidRDefault="000B57AF" w:rsidP="00953E7F">
            <w:pPr>
              <w:jc w:val="center"/>
              <w:rPr>
                <w:b/>
                <w:sz w:val="18"/>
                <w:szCs w:val="18"/>
              </w:rPr>
            </w:pPr>
            <w:r w:rsidRPr="00710968">
              <w:rPr>
                <w:b/>
                <w:sz w:val="18"/>
                <w:szCs w:val="18"/>
              </w:rPr>
              <w:t>673,700</w:t>
            </w:r>
          </w:p>
        </w:tc>
        <w:tc>
          <w:tcPr>
            <w:tcW w:w="1276" w:type="dxa"/>
          </w:tcPr>
          <w:p w:rsidR="000B57AF" w:rsidRPr="00710968" w:rsidRDefault="000B57AF" w:rsidP="00953E7F">
            <w:pPr>
              <w:jc w:val="center"/>
              <w:rPr>
                <w:b/>
                <w:sz w:val="18"/>
                <w:szCs w:val="18"/>
              </w:rPr>
            </w:pPr>
            <w:r w:rsidRPr="00710968">
              <w:rPr>
                <w:b/>
                <w:sz w:val="18"/>
                <w:szCs w:val="18"/>
              </w:rPr>
              <w:t>673,700</w:t>
            </w:r>
          </w:p>
        </w:tc>
        <w:tc>
          <w:tcPr>
            <w:tcW w:w="1134" w:type="dxa"/>
          </w:tcPr>
          <w:p w:rsidR="000B57AF" w:rsidRPr="00710968" w:rsidRDefault="000B57AF" w:rsidP="00953E7F">
            <w:pPr>
              <w:jc w:val="center"/>
              <w:rPr>
                <w:b/>
                <w:sz w:val="18"/>
                <w:szCs w:val="18"/>
              </w:rPr>
            </w:pPr>
            <w:r w:rsidRPr="00710968">
              <w:rPr>
                <w:b/>
                <w:sz w:val="18"/>
                <w:szCs w:val="18"/>
              </w:rPr>
              <w:t>673,700</w:t>
            </w:r>
          </w:p>
        </w:tc>
        <w:tc>
          <w:tcPr>
            <w:tcW w:w="1276" w:type="dxa"/>
          </w:tcPr>
          <w:p w:rsidR="000B57AF" w:rsidRPr="00710968" w:rsidRDefault="000B57AF" w:rsidP="00953E7F">
            <w:pPr>
              <w:jc w:val="center"/>
              <w:rPr>
                <w:b/>
                <w:sz w:val="18"/>
                <w:szCs w:val="18"/>
              </w:rPr>
            </w:pPr>
            <w:r w:rsidRPr="00710968">
              <w:rPr>
                <w:b/>
                <w:sz w:val="18"/>
                <w:szCs w:val="18"/>
              </w:rPr>
              <w:t>2 021,100</w:t>
            </w:r>
          </w:p>
        </w:tc>
        <w:tc>
          <w:tcPr>
            <w:tcW w:w="2078" w:type="dxa"/>
            <w:vMerge/>
          </w:tcPr>
          <w:p w:rsidR="000B57AF" w:rsidRPr="00752ADC" w:rsidRDefault="000B57AF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9461CA" w:rsidRPr="00902C25" w:rsidTr="006A2DE5">
        <w:trPr>
          <w:trHeight w:val="325"/>
        </w:trPr>
        <w:tc>
          <w:tcPr>
            <w:tcW w:w="541" w:type="dxa"/>
          </w:tcPr>
          <w:p w:rsidR="009461CA" w:rsidRPr="00902C25" w:rsidRDefault="0061733B" w:rsidP="00953E7F">
            <w:pPr>
              <w:jc w:val="center"/>
              <w:rPr>
                <w:sz w:val="18"/>
                <w:szCs w:val="18"/>
              </w:rPr>
            </w:pPr>
            <w:r w:rsidRPr="00902C25">
              <w:rPr>
                <w:sz w:val="18"/>
                <w:szCs w:val="18"/>
              </w:rPr>
              <w:t>6</w:t>
            </w:r>
          </w:p>
        </w:tc>
        <w:tc>
          <w:tcPr>
            <w:tcW w:w="2402" w:type="dxa"/>
          </w:tcPr>
          <w:p w:rsidR="009461CA" w:rsidRPr="00902C25" w:rsidRDefault="00CD24CF" w:rsidP="00953E7F">
            <w:pPr>
              <w:rPr>
                <w:b/>
                <w:sz w:val="18"/>
                <w:szCs w:val="18"/>
              </w:rPr>
            </w:pPr>
            <w:r w:rsidRPr="00CD24CF">
              <w:rPr>
                <w:b/>
                <w:sz w:val="18"/>
                <w:szCs w:val="18"/>
              </w:rPr>
              <w:t>Итого по всем мероприятиям подпрограммы:</w:t>
            </w:r>
          </w:p>
        </w:tc>
        <w:tc>
          <w:tcPr>
            <w:tcW w:w="1654" w:type="dxa"/>
          </w:tcPr>
          <w:p w:rsidR="009461CA" w:rsidRPr="00902C25" w:rsidRDefault="00CD24CF" w:rsidP="00953E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9" w:type="dxa"/>
          </w:tcPr>
          <w:p w:rsidR="009461CA" w:rsidRPr="00902C25" w:rsidRDefault="00CD24CF" w:rsidP="00953E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56" w:type="dxa"/>
          </w:tcPr>
          <w:p w:rsidR="009461CA" w:rsidRPr="00902C25" w:rsidRDefault="00CD24CF" w:rsidP="00953E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276" w:type="dxa"/>
          </w:tcPr>
          <w:p w:rsidR="009461CA" w:rsidRPr="00902C25" w:rsidRDefault="00CD24CF" w:rsidP="00953E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8" w:type="dxa"/>
          </w:tcPr>
          <w:p w:rsidR="009461CA" w:rsidRPr="00902C25" w:rsidRDefault="00CD24CF" w:rsidP="00953E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276" w:type="dxa"/>
          </w:tcPr>
          <w:p w:rsidR="009461CA" w:rsidRPr="00902C25" w:rsidRDefault="00CD24CF" w:rsidP="00953E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10 853,742</w:t>
            </w:r>
          </w:p>
        </w:tc>
        <w:tc>
          <w:tcPr>
            <w:tcW w:w="1276" w:type="dxa"/>
          </w:tcPr>
          <w:p w:rsidR="009461CA" w:rsidRPr="00902C25" w:rsidRDefault="00CD24CF" w:rsidP="00953E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10 853,742</w:t>
            </w:r>
          </w:p>
        </w:tc>
        <w:tc>
          <w:tcPr>
            <w:tcW w:w="1134" w:type="dxa"/>
          </w:tcPr>
          <w:p w:rsidR="009461CA" w:rsidRPr="00902C25" w:rsidRDefault="00CD24CF" w:rsidP="00953E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10 853,742</w:t>
            </w:r>
          </w:p>
        </w:tc>
        <w:tc>
          <w:tcPr>
            <w:tcW w:w="1276" w:type="dxa"/>
          </w:tcPr>
          <w:p w:rsidR="009461CA" w:rsidRPr="00902C25" w:rsidRDefault="00CD24CF" w:rsidP="00953E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32 561,226</w:t>
            </w:r>
          </w:p>
        </w:tc>
        <w:tc>
          <w:tcPr>
            <w:tcW w:w="2078" w:type="dxa"/>
          </w:tcPr>
          <w:p w:rsidR="009461CA" w:rsidRPr="00902C25" w:rsidRDefault="009461CA" w:rsidP="00953E7F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5F4266" w:rsidRPr="00902C25" w:rsidRDefault="005F4266" w:rsidP="00302901">
      <w:pPr>
        <w:spacing w:after="0"/>
        <w:rPr>
          <w:b/>
          <w:sz w:val="18"/>
          <w:szCs w:val="18"/>
        </w:rPr>
      </w:pPr>
    </w:p>
    <w:sectPr w:rsidR="005F4266" w:rsidRPr="00902C25" w:rsidSect="00A36E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0" w:left="1134" w:header="708" w:footer="708" w:gutter="0"/>
      <w:pgNumType w:start="47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33B" w:rsidRDefault="0061733B" w:rsidP="007311E4">
      <w:pPr>
        <w:spacing w:after="0" w:line="240" w:lineRule="auto"/>
      </w:pPr>
      <w:r>
        <w:separator/>
      </w:r>
    </w:p>
  </w:endnote>
  <w:endnote w:type="continuationSeparator" w:id="0">
    <w:p w:rsidR="0061733B" w:rsidRDefault="0061733B" w:rsidP="0073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E0C" w:rsidRDefault="00A36E0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E0C" w:rsidRDefault="00A36E0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E0C" w:rsidRDefault="00A36E0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33B" w:rsidRDefault="0061733B" w:rsidP="007311E4">
      <w:pPr>
        <w:spacing w:after="0" w:line="240" w:lineRule="auto"/>
      </w:pPr>
      <w:r>
        <w:separator/>
      </w:r>
    </w:p>
  </w:footnote>
  <w:footnote w:type="continuationSeparator" w:id="0">
    <w:p w:rsidR="0061733B" w:rsidRDefault="0061733B" w:rsidP="00731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E0C" w:rsidRDefault="00A36E0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0344"/>
      <w:docPartObj>
        <w:docPartGallery w:val="Page Numbers (Top of Page)"/>
        <w:docPartUnique/>
      </w:docPartObj>
    </w:sdtPr>
    <w:sdtContent>
      <w:p w:rsidR="0061733B" w:rsidRDefault="009967A6">
        <w:pPr>
          <w:pStyle w:val="a3"/>
          <w:jc w:val="center"/>
        </w:pPr>
        <w:fldSimple w:instr=" PAGE   \* MERGEFORMAT ">
          <w:r w:rsidR="00A36E0C">
            <w:rPr>
              <w:noProof/>
            </w:rPr>
            <w:t>47</w:t>
          </w:r>
        </w:fldSimple>
      </w:p>
    </w:sdtContent>
  </w:sdt>
  <w:p w:rsidR="0061733B" w:rsidRDefault="0061733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E0C" w:rsidRDefault="00A36E0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11E4"/>
    <w:rsid w:val="000019AC"/>
    <w:rsid w:val="000026A2"/>
    <w:rsid w:val="00003618"/>
    <w:rsid w:val="00007110"/>
    <w:rsid w:val="0000733B"/>
    <w:rsid w:val="00013687"/>
    <w:rsid w:val="00021610"/>
    <w:rsid w:val="0002625E"/>
    <w:rsid w:val="00035862"/>
    <w:rsid w:val="00045C3D"/>
    <w:rsid w:val="0005605A"/>
    <w:rsid w:val="00056290"/>
    <w:rsid w:val="00057B1E"/>
    <w:rsid w:val="00062442"/>
    <w:rsid w:val="00062E0A"/>
    <w:rsid w:val="00066694"/>
    <w:rsid w:val="00080529"/>
    <w:rsid w:val="00084008"/>
    <w:rsid w:val="00096883"/>
    <w:rsid w:val="000A7D8C"/>
    <w:rsid w:val="000B558E"/>
    <w:rsid w:val="000B57AF"/>
    <w:rsid w:val="000C0656"/>
    <w:rsid w:val="000D4A43"/>
    <w:rsid w:val="000D4D3E"/>
    <w:rsid w:val="000D66D9"/>
    <w:rsid w:val="000F19E9"/>
    <w:rsid w:val="000F19FF"/>
    <w:rsid w:val="000F3376"/>
    <w:rsid w:val="0010392E"/>
    <w:rsid w:val="00107685"/>
    <w:rsid w:val="00122A6A"/>
    <w:rsid w:val="0013040A"/>
    <w:rsid w:val="00134484"/>
    <w:rsid w:val="001374FE"/>
    <w:rsid w:val="001469EC"/>
    <w:rsid w:val="00155B27"/>
    <w:rsid w:val="001743CD"/>
    <w:rsid w:val="00185D7B"/>
    <w:rsid w:val="00187555"/>
    <w:rsid w:val="001A430A"/>
    <w:rsid w:val="001A5F21"/>
    <w:rsid w:val="001B34E3"/>
    <w:rsid w:val="001B5F18"/>
    <w:rsid w:val="001C5D50"/>
    <w:rsid w:val="001C6ACC"/>
    <w:rsid w:val="001D63C1"/>
    <w:rsid w:val="001E4144"/>
    <w:rsid w:val="001F32F9"/>
    <w:rsid w:val="001F3EEB"/>
    <w:rsid w:val="00207529"/>
    <w:rsid w:val="002078F6"/>
    <w:rsid w:val="002079B2"/>
    <w:rsid w:val="002150D1"/>
    <w:rsid w:val="00215808"/>
    <w:rsid w:val="00222094"/>
    <w:rsid w:val="002246F3"/>
    <w:rsid w:val="002412D4"/>
    <w:rsid w:val="002453DB"/>
    <w:rsid w:val="00251341"/>
    <w:rsid w:val="00251389"/>
    <w:rsid w:val="002536E1"/>
    <w:rsid w:val="002539FF"/>
    <w:rsid w:val="00254023"/>
    <w:rsid w:val="00260120"/>
    <w:rsid w:val="002668C7"/>
    <w:rsid w:val="00267DAE"/>
    <w:rsid w:val="002769FB"/>
    <w:rsid w:val="00283FE7"/>
    <w:rsid w:val="002922CC"/>
    <w:rsid w:val="002B23F3"/>
    <w:rsid w:val="002D21D9"/>
    <w:rsid w:val="002E4092"/>
    <w:rsid w:val="002E5B83"/>
    <w:rsid w:val="002E7EEB"/>
    <w:rsid w:val="002F5A6E"/>
    <w:rsid w:val="00302309"/>
    <w:rsid w:val="00302901"/>
    <w:rsid w:val="003055C4"/>
    <w:rsid w:val="00305821"/>
    <w:rsid w:val="003116C4"/>
    <w:rsid w:val="0032038D"/>
    <w:rsid w:val="0032373B"/>
    <w:rsid w:val="00335E71"/>
    <w:rsid w:val="00340F80"/>
    <w:rsid w:val="00344B13"/>
    <w:rsid w:val="00344F10"/>
    <w:rsid w:val="00346C37"/>
    <w:rsid w:val="003559B8"/>
    <w:rsid w:val="00360C2E"/>
    <w:rsid w:val="003631C0"/>
    <w:rsid w:val="00364F93"/>
    <w:rsid w:val="00374F8E"/>
    <w:rsid w:val="003752D5"/>
    <w:rsid w:val="0037572E"/>
    <w:rsid w:val="00385F42"/>
    <w:rsid w:val="0038716C"/>
    <w:rsid w:val="003901FF"/>
    <w:rsid w:val="0039423D"/>
    <w:rsid w:val="003972B6"/>
    <w:rsid w:val="00397E42"/>
    <w:rsid w:val="003A080E"/>
    <w:rsid w:val="003B0666"/>
    <w:rsid w:val="003C4E8C"/>
    <w:rsid w:val="003C71AA"/>
    <w:rsid w:val="003D3C47"/>
    <w:rsid w:val="003D7A4C"/>
    <w:rsid w:val="003E0865"/>
    <w:rsid w:val="0040038C"/>
    <w:rsid w:val="0040570E"/>
    <w:rsid w:val="00407125"/>
    <w:rsid w:val="00413E97"/>
    <w:rsid w:val="00421D84"/>
    <w:rsid w:val="0042635D"/>
    <w:rsid w:val="00442C38"/>
    <w:rsid w:val="00445EA9"/>
    <w:rsid w:val="0045038F"/>
    <w:rsid w:val="00457EE8"/>
    <w:rsid w:val="00462901"/>
    <w:rsid w:val="0047498C"/>
    <w:rsid w:val="00474C27"/>
    <w:rsid w:val="00477B69"/>
    <w:rsid w:val="00477CE3"/>
    <w:rsid w:val="00483C1C"/>
    <w:rsid w:val="00484AA9"/>
    <w:rsid w:val="0049674E"/>
    <w:rsid w:val="004A21F6"/>
    <w:rsid w:val="004B615B"/>
    <w:rsid w:val="004C7A27"/>
    <w:rsid w:val="004D038C"/>
    <w:rsid w:val="004E06A7"/>
    <w:rsid w:val="004E65E2"/>
    <w:rsid w:val="004F148C"/>
    <w:rsid w:val="004F7B92"/>
    <w:rsid w:val="0050227E"/>
    <w:rsid w:val="00502291"/>
    <w:rsid w:val="00502EFA"/>
    <w:rsid w:val="00514762"/>
    <w:rsid w:val="00523CB3"/>
    <w:rsid w:val="00525634"/>
    <w:rsid w:val="0052739E"/>
    <w:rsid w:val="00532719"/>
    <w:rsid w:val="00543BFC"/>
    <w:rsid w:val="00551294"/>
    <w:rsid w:val="00563367"/>
    <w:rsid w:val="005731E1"/>
    <w:rsid w:val="00573AA8"/>
    <w:rsid w:val="00593430"/>
    <w:rsid w:val="005A0C62"/>
    <w:rsid w:val="005A6C62"/>
    <w:rsid w:val="005B04F2"/>
    <w:rsid w:val="005B0AFC"/>
    <w:rsid w:val="005B60BD"/>
    <w:rsid w:val="005C029D"/>
    <w:rsid w:val="005C2DE4"/>
    <w:rsid w:val="005C39F9"/>
    <w:rsid w:val="005D02B5"/>
    <w:rsid w:val="005D3F62"/>
    <w:rsid w:val="005D66A1"/>
    <w:rsid w:val="005D7E1A"/>
    <w:rsid w:val="005E1187"/>
    <w:rsid w:val="005E4ECE"/>
    <w:rsid w:val="005E785C"/>
    <w:rsid w:val="005F2601"/>
    <w:rsid w:val="005F4266"/>
    <w:rsid w:val="005F5C0F"/>
    <w:rsid w:val="005F6D40"/>
    <w:rsid w:val="006019F6"/>
    <w:rsid w:val="00606C61"/>
    <w:rsid w:val="006142FF"/>
    <w:rsid w:val="0061733B"/>
    <w:rsid w:val="006212FE"/>
    <w:rsid w:val="00632A50"/>
    <w:rsid w:val="00641E14"/>
    <w:rsid w:val="006465AC"/>
    <w:rsid w:val="00650A0C"/>
    <w:rsid w:val="00661404"/>
    <w:rsid w:val="006830A6"/>
    <w:rsid w:val="00691A5C"/>
    <w:rsid w:val="00693CF9"/>
    <w:rsid w:val="006A2DE5"/>
    <w:rsid w:val="006A405A"/>
    <w:rsid w:val="006A65D3"/>
    <w:rsid w:val="006A7E89"/>
    <w:rsid w:val="006B0A53"/>
    <w:rsid w:val="006C29E3"/>
    <w:rsid w:val="006C3CB2"/>
    <w:rsid w:val="006C3E07"/>
    <w:rsid w:val="006D47D1"/>
    <w:rsid w:val="006F2907"/>
    <w:rsid w:val="006F7A89"/>
    <w:rsid w:val="00701375"/>
    <w:rsid w:val="00710968"/>
    <w:rsid w:val="0071310C"/>
    <w:rsid w:val="00713C29"/>
    <w:rsid w:val="00714BC0"/>
    <w:rsid w:val="00720731"/>
    <w:rsid w:val="007241F6"/>
    <w:rsid w:val="00726695"/>
    <w:rsid w:val="00726F86"/>
    <w:rsid w:val="007311E4"/>
    <w:rsid w:val="00746076"/>
    <w:rsid w:val="007477E9"/>
    <w:rsid w:val="00752ADC"/>
    <w:rsid w:val="00766592"/>
    <w:rsid w:val="007770B1"/>
    <w:rsid w:val="007774A1"/>
    <w:rsid w:val="0078081E"/>
    <w:rsid w:val="00784381"/>
    <w:rsid w:val="00794BBB"/>
    <w:rsid w:val="007957DE"/>
    <w:rsid w:val="007A0CE2"/>
    <w:rsid w:val="007A61CF"/>
    <w:rsid w:val="007A7C0D"/>
    <w:rsid w:val="007D16BC"/>
    <w:rsid w:val="007D1E83"/>
    <w:rsid w:val="007D27B2"/>
    <w:rsid w:val="007D6741"/>
    <w:rsid w:val="007E1F63"/>
    <w:rsid w:val="007E36AD"/>
    <w:rsid w:val="007E49EF"/>
    <w:rsid w:val="00800EC6"/>
    <w:rsid w:val="008034F1"/>
    <w:rsid w:val="00804E6D"/>
    <w:rsid w:val="00825C4E"/>
    <w:rsid w:val="0083461B"/>
    <w:rsid w:val="00843ECB"/>
    <w:rsid w:val="00845CF4"/>
    <w:rsid w:val="0084618A"/>
    <w:rsid w:val="00852443"/>
    <w:rsid w:val="0086428B"/>
    <w:rsid w:val="00872DB0"/>
    <w:rsid w:val="00875339"/>
    <w:rsid w:val="00877EE2"/>
    <w:rsid w:val="00880B94"/>
    <w:rsid w:val="008A0BE5"/>
    <w:rsid w:val="008C3279"/>
    <w:rsid w:val="008C67E9"/>
    <w:rsid w:val="008D65D7"/>
    <w:rsid w:val="008E1B63"/>
    <w:rsid w:val="008E7390"/>
    <w:rsid w:val="008F2E6E"/>
    <w:rsid w:val="008F5960"/>
    <w:rsid w:val="00902C25"/>
    <w:rsid w:val="00906780"/>
    <w:rsid w:val="009145F0"/>
    <w:rsid w:val="00914DED"/>
    <w:rsid w:val="00926469"/>
    <w:rsid w:val="00934DF1"/>
    <w:rsid w:val="00936321"/>
    <w:rsid w:val="00941251"/>
    <w:rsid w:val="00942603"/>
    <w:rsid w:val="009461CA"/>
    <w:rsid w:val="00953E7F"/>
    <w:rsid w:val="00960369"/>
    <w:rsid w:val="009617BE"/>
    <w:rsid w:val="009628DD"/>
    <w:rsid w:val="0096292C"/>
    <w:rsid w:val="009647F8"/>
    <w:rsid w:val="009742C2"/>
    <w:rsid w:val="00981699"/>
    <w:rsid w:val="009838F8"/>
    <w:rsid w:val="0098662F"/>
    <w:rsid w:val="00987CE1"/>
    <w:rsid w:val="00987ED5"/>
    <w:rsid w:val="009967A6"/>
    <w:rsid w:val="009A195B"/>
    <w:rsid w:val="009A6EAA"/>
    <w:rsid w:val="009C6958"/>
    <w:rsid w:val="009D622A"/>
    <w:rsid w:val="009E0E05"/>
    <w:rsid w:val="009E20E5"/>
    <w:rsid w:val="009E61C0"/>
    <w:rsid w:val="009E7743"/>
    <w:rsid w:val="009F4878"/>
    <w:rsid w:val="009F6BD3"/>
    <w:rsid w:val="00A01F12"/>
    <w:rsid w:val="00A02966"/>
    <w:rsid w:val="00A039E4"/>
    <w:rsid w:val="00A042E0"/>
    <w:rsid w:val="00A065D9"/>
    <w:rsid w:val="00A1123E"/>
    <w:rsid w:val="00A11F87"/>
    <w:rsid w:val="00A12A61"/>
    <w:rsid w:val="00A23706"/>
    <w:rsid w:val="00A36E0C"/>
    <w:rsid w:val="00A428AB"/>
    <w:rsid w:val="00A4753F"/>
    <w:rsid w:val="00A61525"/>
    <w:rsid w:val="00A628C4"/>
    <w:rsid w:val="00A7518A"/>
    <w:rsid w:val="00A75479"/>
    <w:rsid w:val="00A772E7"/>
    <w:rsid w:val="00A77B61"/>
    <w:rsid w:val="00A851C4"/>
    <w:rsid w:val="00A8695D"/>
    <w:rsid w:val="00A87AE4"/>
    <w:rsid w:val="00A91755"/>
    <w:rsid w:val="00A92F22"/>
    <w:rsid w:val="00A93EA8"/>
    <w:rsid w:val="00AA0AA8"/>
    <w:rsid w:val="00AB2931"/>
    <w:rsid w:val="00AD0200"/>
    <w:rsid w:val="00AD5B38"/>
    <w:rsid w:val="00B0311F"/>
    <w:rsid w:val="00B056B8"/>
    <w:rsid w:val="00B123B2"/>
    <w:rsid w:val="00B22969"/>
    <w:rsid w:val="00B31D50"/>
    <w:rsid w:val="00B41A5A"/>
    <w:rsid w:val="00B456DE"/>
    <w:rsid w:val="00B650DF"/>
    <w:rsid w:val="00B71263"/>
    <w:rsid w:val="00B828FE"/>
    <w:rsid w:val="00B85CEB"/>
    <w:rsid w:val="00B9799B"/>
    <w:rsid w:val="00BA7809"/>
    <w:rsid w:val="00BB4815"/>
    <w:rsid w:val="00BB49ED"/>
    <w:rsid w:val="00BC0B79"/>
    <w:rsid w:val="00BC6DD7"/>
    <w:rsid w:val="00BD2BFE"/>
    <w:rsid w:val="00BF1B7E"/>
    <w:rsid w:val="00BF6F5B"/>
    <w:rsid w:val="00BF789C"/>
    <w:rsid w:val="00C0373D"/>
    <w:rsid w:val="00C03856"/>
    <w:rsid w:val="00C043BD"/>
    <w:rsid w:val="00C05986"/>
    <w:rsid w:val="00C151E4"/>
    <w:rsid w:val="00C1556E"/>
    <w:rsid w:val="00C17E2C"/>
    <w:rsid w:val="00C214A0"/>
    <w:rsid w:val="00C36B2A"/>
    <w:rsid w:val="00C561A2"/>
    <w:rsid w:val="00C711E5"/>
    <w:rsid w:val="00C77FE3"/>
    <w:rsid w:val="00C81739"/>
    <w:rsid w:val="00C849B0"/>
    <w:rsid w:val="00C84A12"/>
    <w:rsid w:val="00C94BF7"/>
    <w:rsid w:val="00C970CF"/>
    <w:rsid w:val="00CA0A24"/>
    <w:rsid w:val="00CA1F90"/>
    <w:rsid w:val="00CB7FCF"/>
    <w:rsid w:val="00CC2D6E"/>
    <w:rsid w:val="00CC5FDF"/>
    <w:rsid w:val="00CC6CAA"/>
    <w:rsid w:val="00CD2246"/>
    <w:rsid w:val="00CD24CF"/>
    <w:rsid w:val="00CD4D23"/>
    <w:rsid w:val="00CE5CA0"/>
    <w:rsid w:val="00D137CF"/>
    <w:rsid w:val="00D21C51"/>
    <w:rsid w:val="00D27F2B"/>
    <w:rsid w:val="00D3442D"/>
    <w:rsid w:val="00D35E17"/>
    <w:rsid w:val="00D35F5D"/>
    <w:rsid w:val="00D37CDA"/>
    <w:rsid w:val="00D404C3"/>
    <w:rsid w:val="00D46305"/>
    <w:rsid w:val="00D574F2"/>
    <w:rsid w:val="00D576B4"/>
    <w:rsid w:val="00D602E7"/>
    <w:rsid w:val="00D618AC"/>
    <w:rsid w:val="00D645FD"/>
    <w:rsid w:val="00D77FBD"/>
    <w:rsid w:val="00D87C26"/>
    <w:rsid w:val="00DC029C"/>
    <w:rsid w:val="00DC3D05"/>
    <w:rsid w:val="00DC5208"/>
    <w:rsid w:val="00DD00A7"/>
    <w:rsid w:val="00DD71C9"/>
    <w:rsid w:val="00DE093D"/>
    <w:rsid w:val="00DE4D7D"/>
    <w:rsid w:val="00DF6E68"/>
    <w:rsid w:val="00E0096D"/>
    <w:rsid w:val="00E35EDD"/>
    <w:rsid w:val="00E3767E"/>
    <w:rsid w:val="00E427CD"/>
    <w:rsid w:val="00E4361E"/>
    <w:rsid w:val="00E47037"/>
    <w:rsid w:val="00E53623"/>
    <w:rsid w:val="00E548CB"/>
    <w:rsid w:val="00E54C33"/>
    <w:rsid w:val="00E5505C"/>
    <w:rsid w:val="00E64677"/>
    <w:rsid w:val="00E67FA4"/>
    <w:rsid w:val="00E67FC7"/>
    <w:rsid w:val="00E75297"/>
    <w:rsid w:val="00E91E66"/>
    <w:rsid w:val="00EA5D01"/>
    <w:rsid w:val="00EB7AFC"/>
    <w:rsid w:val="00ED2506"/>
    <w:rsid w:val="00EE4FF1"/>
    <w:rsid w:val="00EF1513"/>
    <w:rsid w:val="00EF2D0E"/>
    <w:rsid w:val="00EF67ED"/>
    <w:rsid w:val="00F048F9"/>
    <w:rsid w:val="00F07F22"/>
    <w:rsid w:val="00F10093"/>
    <w:rsid w:val="00F27FDC"/>
    <w:rsid w:val="00F3607D"/>
    <w:rsid w:val="00F43CE2"/>
    <w:rsid w:val="00F45F2A"/>
    <w:rsid w:val="00F56007"/>
    <w:rsid w:val="00F60CD1"/>
    <w:rsid w:val="00F75B22"/>
    <w:rsid w:val="00F7643A"/>
    <w:rsid w:val="00F8194B"/>
    <w:rsid w:val="00F8665A"/>
    <w:rsid w:val="00F91958"/>
    <w:rsid w:val="00F922D3"/>
    <w:rsid w:val="00F960FA"/>
    <w:rsid w:val="00FA1090"/>
    <w:rsid w:val="00FC46B6"/>
    <w:rsid w:val="00FC47E2"/>
    <w:rsid w:val="00FD1D25"/>
    <w:rsid w:val="00FE068E"/>
    <w:rsid w:val="00FE0735"/>
    <w:rsid w:val="00FE13B8"/>
    <w:rsid w:val="00FE4F7B"/>
    <w:rsid w:val="00FE65E0"/>
    <w:rsid w:val="00FF2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11E4"/>
  </w:style>
  <w:style w:type="paragraph" w:styleId="a5">
    <w:name w:val="footer"/>
    <w:basedOn w:val="a"/>
    <w:link w:val="a6"/>
    <w:uiPriority w:val="99"/>
    <w:semiHidden/>
    <w:unhideWhenUsed/>
    <w:rsid w:val="0073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11E4"/>
  </w:style>
  <w:style w:type="table" w:styleId="a7">
    <w:name w:val="Table Grid"/>
    <w:basedOn w:val="a1"/>
    <w:uiPriority w:val="39"/>
    <w:rsid w:val="00527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26AD41-E871-47F3-B0F9-EE94FE076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Савельева</dc:creator>
  <cp:keywords/>
  <dc:description/>
  <cp:lastModifiedBy>PC</cp:lastModifiedBy>
  <cp:revision>443</cp:revision>
  <cp:lastPrinted>2026-02-04T09:22:00Z</cp:lastPrinted>
  <dcterms:created xsi:type="dcterms:W3CDTF">2026-02-04T08:58:00Z</dcterms:created>
  <dcterms:modified xsi:type="dcterms:W3CDTF">2026-02-09T04:55:00Z</dcterms:modified>
</cp:coreProperties>
</file>